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AEE" w:rsidRDefault="00A06AEE" w:rsidP="00167921">
      <w:pPr>
        <w:jc w:val="center"/>
        <w:rPr>
          <w:b/>
          <w:sz w:val="22"/>
          <w:szCs w:val="22"/>
        </w:rPr>
      </w:pPr>
    </w:p>
    <w:p w:rsidR="00167921" w:rsidRPr="006428DB" w:rsidRDefault="00167921" w:rsidP="00167921">
      <w:pPr>
        <w:jc w:val="center"/>
        <w:rPr>
          <w:b/>
          <w:sz w:val="22"/>
          <w:szCs w:val="22"/>
        </w:rPr>
      </w:pPr>
      <w:r w:rsidRPr="006428DB">
        <w:rPr>
          <w:b/>
          <w:sz w:val="22"/>
          <w:szCs w:val="22"/>
        </w:rPr>
        <w:t xml:space="preserve">УПРАВЛЕНИЕ </w:t>
      </w:r>
      <w:proofErr w:type="gramStart"/>
      <w:r w:rsidRPr="006428DB">
        <w:rPr>
          <w:b/>
          <w:sz w:val="22"/>
          <w:szCs w:val="22"/>
        </w:rPr>
        <w:t>ФЕДЕРАЛЬНОЙ  СЛУЖБЫ</w:t>
      </w:r>
      <w:proofErr w:type="gramEnd"/>
      <w:r w:rsidRPr="006428DB">
        <w:rPr>
          <w:b/>
          <w:sz w:val="22"/>
          <w:szCs w:val="22"/>
        </w:rPr>
        <w:t xml:space="preserve"> ГОСУДАРСТВЕННОЙ  РЕГИСТРАЦИИ, </w:t>
      </w:r>
    </w:p>
    <w:p w:rsidR="00167921" w:rsidRPr="00CD39ED" w:rsidRDefault="00167921" w:rsidP="00167921">
      <w:pPr>
        <w:jc w:val="center"/>
        <w:rPr>
          <w:b/>
          <w:sz w:val="22"/>
          <w:szCs w:val="22"/>
        </w:rPr>
      </w:pPr>
      <w:r w:rsidRPr="00CD39ED">
        <w:rPr>
          <w:b/>
          <w:sz w:val="22"/>
          <w:szCs w:val="22"/>
        </w:rPr>
        <w:t xml:space="preserve">КАДАСТРА И КАРТОГРАФИИ (РОСРЕЕСТР)  ПО ЧЕЛЯБИНСКОЙ ОБЛАСТИ </w:t>
      </w:r>
    </w:p>
    <w:p w:rsidR="00167921" w:rsidRPr="006428DB" w:rsidRDefault="00A613A0" w:rsidP="00CD39ED">
      <w:pPr>
        <w:jc w:val="right"/>
        <w:rPr>
          <w:sz w:val="22"/>
          <w:szCs w:val="22"/>
        </w:rPr>
      </w:pPr>
      <w:r w:rsidRPr="00A613A0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44BF7DB" wp14:editId="417047AD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1" name="Рисунок 1" descr="Z: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921" w:rsidRPr="006428DB">
        <w:rPr>
          <w:b/>
          <w:sz w:val="22"/>
          <w:szCs w:val="22"/>
        </w:rPr>
        <w:tab/>
      </w:r>
      <w:r w:rsidR="00167921" w:rsidRPr="006428DB">
        <w:rPr>
          <w:b/>
          <w:sz w:val="22"/>
          <w:szCs w:val="22"/>
        </w:rPr>
        <w:tab/>
      </w:r>
      <w:r w:rsidR="00167921" w:rsidRPr="006428DB">
        <w:rPr>
          <w:b/>
          <w:sz w:val="22"/>
          <w:szCs w:val="22"/>
        </w:rPr>
        <w:tab/>
      </w:r>
      <w:r w:rsidR="00167921" w:rsidRPr="006428DB">
        <w:rPr>
          <w:b/>
          <w:sz w:val="22"/>
          <w:szCs w:val="22"/>
        </w:rPr>
        <w:tab/>
      </w:r>
      <w:r w:rsidR="00167921" w:rsidRPr="006428DB">
        <w:rPr>
          <w:b/>
          <w:sz w:val="22"/>
          <w:szCs w:val="22"/>
        </w:rPr>
        <w:tab/>
      </w:r>
      <w:r w:rsidR="00167921" w:rsidRPr="006428DB">
        <w:rPr>
          <w:b/>
          <w:sz w:val="22"/>
          <w:szCs w:val="22"/>
        </w:rPr>
        <w:tab/>
      </w:r>
      <w:r w:rsidR="00167921" w:rsidRPr="006428DB">
        <w:rPr>
          <w:b/>
          <w:sz w:val="22"/>
          <w:szCs w:val="22"/>
        </w:rPr>
        <w:tab/>
      </w:r>
      <w:r w:rsidR="00167921" w:rsidRPr="006428DB">
        <w:rPr>
          <w:sz w:val="22"/>
          <w:szCs w:val="22"/>
        </w:rPr>
        <w:t>454048</w:t>
      </w:r>
      <w:r w:rsidR="00167921" w:rsidRPr="006428DB">
        <w:rPr>
          <w:b/>
          <w:sz w:val="22"/>
          <w:szCs w:val="22"/>
        </w:rPr>
        <w:t xml:space="preserve"> </w:t>
      </w:r>
      <w:r w:rsidR="00A6444E" w:rsidRPr="006428DB">
        <w:rPr>
          <w:sz w:val="22"/>
          <w:szCs w:val="22"/>
        </w:rPr>
        <w:t>г. Челябинск</w:t>
      </w:r>
      <w:r w:rsidR="00167921" w:rsidRPr="006428DB">
        <w:rPr>
          <w:sz w:val="22"/>
          <w:szCs w:val="22"/>
        </w:rPr>
        <w:t>, ул.Елькина, 85</w:t>
      </w:r>
    </w:p>
    <w:p w:rsidR="00A613A0" w:rsidRDefault="005868A2" w:rsidP="00D26E86">
      <w:pPr>
        <w:jc w:val="both"/>
        <w:rPr>
          <w:noProof/>
          <w:sz w:val="26"/>
          <w:szCs w:val="26"/>
        </w:rPr>
      </w:pPr>
      <w:r w:rsidRPr="00D06424">
        <w:rPr>
          <w:noProof/>
          <w:sz w:val="26"/>
          <w:szCs w:val="26"/>
        </w:rPr>
        <w:t xml:space="preserve">                                                 </w:t>
      </w:r>
      <w:r w:rsidR="00D26E86">
        <w:rPr>
          <w:noProof/>
          <w:sz w:val="26"/>
          <w:szCs w:val="26"/>
        </w:rPr>
        <w:t xml:space="preserve">                             </w:t>
      </w:r>
      <w:r w:rsidRPr="00D06424">
        <w:rPr>
          <w:noProof/>
          <w:sz w:val="26"/>
          <w:szCs w:val="26"/>
        </w:rPr>
        <w:t xml:space="preserve">      </w:t>
      </w:r>
    </w:p>
    <w:p w:rsidR="00D26E86" w:rsidRPr="00A613A0" w:rsidRDefault="005868A2" w:rsidP="00A613A0">
      <w:pPr>
        <w:jc w:val="right"/>
        <w:rPr>
          <w:sz w:val="28"/>
          <w:szCs w:val="28"/>
        </w:rPr>
      </w:pPr>
      <w:r w:rsidRPr="00D06424">
        <w:rPr>
          <w:noProof/>
          <w:sz w:val="26"/>
          <w:szCs w:val="26"/>
        </w:rPr>
        <w:t xml:space="preserve">         </w:t>
      </w:r>
      <w:r w:rsidR="000503D6" w:rsidRPr="00A613A0">
        <w:rPr>
          <w:noProof/>
          <w:sz w:val="28"/>
          <w:szCs w:val="28"/>
        </w:rPr>
        <w:t>1</w:t>
      </w:r>
      <w:r w:rsidR="00684B81" w:rsidRPr="00A613A0">
        <w:rPr>
          <w:noProof/>
          <w:sz w:val="28"/>
          <w:szCs w:val="28"/>
        </w:rPr>
        <w:t>0</w:t>
      </w:r>
      <w:r w:rsidR="00D26E86" w:rsidRPr="00A613A0">
        <w:rPr>
          <w:noProof/>
          <w:sz w:val="28"/>
          <w:szCs w:val="28"/>
        </w:rPr>
        <w:t>.</w:t>
      </w:r>
      <w:r w:rsidR="00D26E86" w:rsidRPr="00A613A0">
        <w:rPr>
          <w:sz w:val="28"/>
          <w:szCs w:val="28"/>
        </w:rPr>
        <w:t>0</w:t>
      </w:r>
      <w:r w:rsidR="00684B81" w:rsidRPr="00A613A0">
        <w:rPr>
          <w:sz w:val="28"/>
          <w:szCs w:val="28"/>
        </w:rPr>
        <w:t>6</w:t>
      </w:r>
      <w:r w:rsidR="00D26E86" w:rsidRPr="00A613A0">
        <w:rPr>
          <w:sz w:val="28"/>
          <w:szCs w:val="28"/>
        </w:rPr>
        <w:t>.2022</w:t>
      </w:r>
    </w:p>
    <w:p w:rsidR="00A613A0" w:rsidRDefault="00A613A0" w:rsidP="00152343">
      <w:pPr>
        <w:shd w:val="clear" w:color="auto" w:fill="FFFFFF"/>
        <w:spacing w:line="0" w:lineRule="atLeast"/>
        <w:jc w:val="center"/>
        <w:outlineLvl w:val="0"/>
        <w:rPr>
          <w:b/>
          <w:color w:val="000000"/>
          <w:spacing w:val="3"/>
          <w:sz w:val="28"/>
          <w:szCs w:val="28"/>
        </w:rPr>
      </w:pPr>
    </w:p>
    <w:p w:rsidR="00152343" w:rsidRPr="00152343" w:rsidRDefault="00152343" w:rsidP="00152343">
      <w:pPr>
        <w:shd w:val="clear" w:color="auto" w:fill="FFFFFF"/>
        <w:spacing w:line="0" w:lineRule="atLeast"/>
        <w:jc w:val="center"/>
        <w:outlineLvl w:val="0"/>
        <w:rPr>
          <w:b/>
          <w:color w:val="000000"/>
          <w:spacing w:val="3"/>
          <w:sz w:val="28"/>
          <w:szCs w:val="28"/>
        </w:rPr>
      </w:pPr>
      <w:r w:rsidRPr="00152343">
        <w:rPr>
          <w:b/>
          <w:color w:val="000000"/>
          <w:spacing w:val="3"/>
          <w:sz w:val="28"/>
          <w:szCs w:val="28"/>
        </w:rPr>
        <w:t xml:space="preserve">Выписка из ЕГРН дополнится новыми </w:t>
      </w:r>
      <w:r w:rsidR="00871F12">
        <w:rPr>
          <w:b/>
          <w:color w:val="000000"/>
          <w:spacing w:val="3"/>
          <w:sz w:val="28"/>
          <w:szCs w:val="28"/>
        </w:rPr>
        <w:t>сведениями</w:t>
      </w:r>
      <w:r w:rsidR="00EC1C27">
        <w:rPr>
          <w:b/>
          <w:color w:val="000000"/>
          <w:spacing w:val="3"/>
          <w:sz w:val="28"/>
          <w:szCs w:val="28"/>
        </w:rPr>
        <w:t xml:space="preserve"> о </w:t>
      </w:r>
      <w:r w:rsidR="00EC1C27" w:rsidRPr="00EC1C27">
        <w:rPr>
          <w:b/>
          <w:color w:val="000000"/>
          <w:spacing w:val="3"/>
          <w:sz w:val="28"/>
          <w:szCs w:val="28"/>
        </w:rPr>
        <w:t xml:space="preserve">несовершеннолетних </w:t>
      </w:r>
      <w:r w:rsidR="00EC1C27">
        <w:rPr>
          <w:b/>
          <w:color w:val="000000"/>
          <w:spacing w:val="3"/>
          <w:sz w:val="28"/>
          <w:szCs w:val="28"/>
        </w:rPr>
        <w:t xml:space="preserve">и лицах, находящихся под опекой </w:t>
      </w:r>
    </w:p>
    <w:p w:rsidR="00AB4B75" w:rsidRDefault="00AB4B75" w:rsidP="00990387">
      <w:pPr>
        <w:jc w:val="both"/>
        <w:rPr>
          <w:b/>
          <w:color w:val="000000"/>
          <w:spacing w:val="3"/>
          <w:sz w:val="28"/>
          <w:szCs w:val="28"/>
        </w:rPr>
      </w:pPr>
    </w:p>
    <w:p w:rsidR="00F10A51" w:rsidRPr="009D3F9D" w:rsidRDefault="00990387" w:rsidP="009D3F9D">
      <w:pPr>
        <w:shd w:val="clear" w:color="auto" w:fill="FFFFFF"/>
        <w:ind w:firstLine="709"/>
        <w:jc w:val="both"/>
        <w:outlineLvl w:val="0"/>
        <w:rPr>
          <w:b/>
          <w:color w:val="000000"/>
          <w:spacing w:val="3"/>
          <w:sz w:val="28"/>
          <w:szCs w:val="28"/>
        </w:rPr>
      </w:pPr>
      <w:r w:rsidRPr="009D3F9D">
        <w:rPr>
          <w:b/>
          <w:color w:val="000000"/>
          <w:spacing w:val="3"/>
          <w:sz w:val="28"/>
          <w:szCs w:val="28"/>
        </w:rPr>
        <w:t xml:space="preserve">В рамках рубрики «Изменения законодательства» Управление Росреестра по Челябинской области </w:t>
      </w:r>
      <w:r w:rsidR="00F10A51" w:rsidRPr="009D3F9D">
        <w:rPr>
          <w:b/>
          <w:color w:val="000000"/>
          <w:spacing w:val="3"/>
          <w:sz w:val="28"/>
          <w:szCs w:val="28"/>
        </w:rPr>
        <w:t xml:space="preserve">сообщает, что с 29 июня 2022 года вступают в силу поправки, которыми актуализированы формы выписок из </w:t>
      </w:r>
      <w:r w:rsidR="00152343" w:rsidRPr="009D3F9D">
        <w:rPr>
          <w:b/>
          <w:color w:val="000000"/>
          <w:spacing w:val="3"/>
          <w:sz w:val="28"/>
          <w:szCs w:val="28"/>
        </w:rPr>
        <w:t>Единого государственного реестра недвижимости (</w:t>
      </w:r>
      <w:r w:rsidR="00F10A51" w:rsidRPr="009D3F9D">
        <w:rPr>
          <w:b/>
          <w:color w:val="000000"/>
          <w:spacing w:val="3"/>
          <w:sz w:val="28"/>
          <w:szCs w:val="28"/>
        </w:rPr>
        <w:t>ЕГРН</w:t>
      </w:r>
      <w:r w:rsidR="00152343" w:rsidRPr="009D3F9D">
        <w:rPr>
          <w:b/>
          <w:color w:val="000000"/>
          <w:spacing w:val="3"/>
          <w:sz w:val="28"/>
          <w:szCs w:val="28"/>
        </w:rPr>
        <w:t>)</w:t>
      </w:r>
      <w:r w:rsidR="00F10A51" w:rsidRPr="009D3F9D">
        <w:rPr>
          <w:b/>
          <w:color w:val="000000"/>
          <w:spacing w:val="3"/>
          <w:sz w:val="28"/>
          <w:szCs w:val="28"/>
        </w:rPr>
        <w:t xml:space="preserve"> и порядок их заполнения (приказ Росреестра от 31.03.2022 № П/0115).</w:t>
      </w:r>
    </w:p>
    <w:p w:rsidR="00990387" w:rsidRDefault="00990387" w:rsidP="009D3F9D">
      <w:pPr>
        <w:shd w:val="clear" w:color="auto" w:fill="FFFFFF"/>
        <w:ind w:firstLine="709"/>
        <w:jc w:val="both"/>
        <w:outlineLvl w:val="0"/>
        <w:rPr>
          <w:color w:val="000000"/>
          <w:spacing w:val="3"/>
          <w:sz w:val="28"/>
          <w:szCs w:val="28"/>
        </w:rPr>
      </w:pPr>
    </w:p>
    <w:p w:rsidR="001E56FD" w:rsidRPr="00152343" w:rsidRDefault="00152343" w:rsidP="009D3F9D">
      <w:pPr>
        <w:shd w:val="clear" w:color="auto" w:fill="FFFFFF"/>
        <w:ind w:firstLine="709"/>
        <w:jc w:val="both"/>
        <w:outlineLvl w:val="0"/>
        <w:rPr>
          <w:color w:val="000000"/>
          <w:spacing w:val="3"/>
          <w:sz w:val="28"/>
          <w:szCs w:val="28"/>
        </w:rPr>
      </w:pPr>
      <w:r w:rsidRPr="00152343">
        <w:rPr>
          <w:color w:val="000000"/>
          <w:spacing w:val="3"/>
          <w:sz w:val="28"/>
          <w:szCs w:val="28"/>
        </w:rPr>
        <w:t>Росреестром издан приказ в части удостоверения государственной регистрации сделок, ограничений прав и обременений объекта недвижимости выпиской из ЕГРН.</w:t>
      </w:r>
    </w:p>
    <w:p w:rsidR="00152343" w:rsidRPr="00152343" w:rsidRDefault="00152343" w:rsidP="009D3F9D">
      <w:pPr>
        <w:shd w:val="clear" w:color="auto" w:fill="FFFFFF"/>
        <w:ind w:firstLine="709"/>
        <w:jc w:val="both"/>
        <w:outlineLvl w:val="0"/>
        <w:rPr>
          <w:color w:val="000000"/>
          <w:spacing w:val="3"/>
          <w:sz w:val="28"/>
          <w:szCs w:val="28"/>
        </w:rPr>
      </w:pPr>
      <w:r w:rsidRPr="00152343">
        <w:rPr>
          <w:color w:val="000000"/>
          <w:spacing w:val="3"/>
          <w:sz w:val="28"/>
          <w:szCs w:val="28"/>
        </w:rPr>
        <w:t>Кроме того, предусмотрена возможность получения сведений о проживающих в жилом помещении членах семьи собственника, находящихся под опекой или попечительством, либо несовершеннолетних членах семьи собственника, оставшихся без попечения родителей. Такая информация необходима для защиты прав этих лиц при продаже недвижимости.</w:t>
      </w:r>
    </w:p>
    <w:p w:rsidR="001E56FD" w:rsidRDefault="00F10A51" w:rsidP="009D3F9D">
      <w:pPr>
        <w:shd w:val="clear" w:color="auto" w:fill="FFFFFF"/>
        <w:ind w:firstLine="709"/>
        <w:jc w:val="both"/>
        <w:outlineLvl w:val="0"/>
        <w:rPr>
          <w:color w:val="000000"/>
          <w:spacing w:val="3"/>
          <w:sz w:val="28"/>
          <w:szCs w:val="28"/>
        </w:rPr>
      </w:pPr>
      <w:r w:rsidRPr="00F10A51">
        <w:rPr>
          <w:color w:val="000000"/>
          <w:spacing w:val="3"/>
          <w:sz w:val="28"/>
          <w:szCs w:val="28"/>
        </w:rPr>
        <w:t>Отметим, что п</w:t>
      </w:r>
      <w:r w:rsidR="001E56FD" w:rsidRPr="00F10A51">
        <w:rPr>
          <w:color w:val="000000"/>
          <w:spacing w:val="3"/>
          <w:sz w:val="28"/>
          <w:szCs w:val="28"/>
        </w:rPr>
        <w:t>оправки внесены с целью реализации Федерального закона от 30.12.2021 № 449-ФЗ «О внесении изменений в отдельные законодательные акты Российской Федерации».</w:t>
      </w:r>
    </w:p>
    <w:p w:rsidR="00210677" w:rsidRDefault="00210677" w:rsidP="00210677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Заместитель начальника </w:t>
      </w:r>
      <w:proofErr w:type="spellStart"/>
      <w:r>
        <w:rPr>
          <w:i/>
          <w:color w:val="0070C0"/>
          <w:sz w:val="28"/>
          <w:szCs w:val="28"/>
        </w:rPr>
        <w:t>Еткульского</w:t>
      </w:r>
      <w:proofErr w:type="spellEnd"/>
      <w:r>
        <w:rPr>
          <w:i/>
          <w:color w:val="0070C0"/>
          <w:sz w:val="28"/>
          <w:szCs w:val="28"/>
        </w:rPr>
        <w:t xml:space="preserve"> отдела Управления </w:t>
      </w:r>
      <w:proofErr w:type="spellStart"/>
      <w:r>
        <w:rPr>
          <w:i/>
          <w:color w:val="0070C0"/>
          <w:sz w:val="28"/>
          <w:szCs w:val="28"/>
        </w:rPr>
        <w:t>Росреестра</w:t>
      </w:r>
      <w:proofErr w:type="spellEnd"/>
      <w:r>
        <w:rPr>
          <w:i/>
          <w:color w:val="0070C0"/>
          <w:sz w:val="28"/>
          <w:szCs w:val="28"/>
        </w:rPr>
        <w:t xml:space="preserve"> по Челябинской области М.Н. Райфигест</w:t>
      </w:r>
    </w:p>
    <w:p w:rsidR="00210677" w:rsidRDefault="00210677" w:rsidP="00210677"/>
    <w:p w:rsidR="00152343" w:rsidRDefault="00152343" w:rsidP="00F10A51">
      <w:pPr>
        <w:shd w:val="clear" w:color="auto" w:fill="FFFFFF"/>
        <w:spacing w:line="0" w:lineRule="atLeast"/>
        <w:ind w:firstLine="709"/>
        <w:jc w:val="both"/>
        <w:outlineLvl w:val="0"/>
        <w:rPr>
          <w:color w:val="000000"/>
          <w:spacing w:val="3"/>
          <w:sz w:val="28"/>
          <w:szCs w:val="28"/>
        </w:rPr>
      </w:pPr>
      <w:bookmarkStart w:id="0" w:name="_GoBack"/>
      <w:bookmarkEnd w:id="0"/>
    </w:p>
    <w:sectPr w:rsidR="00152343" w:rsidSect="00971DC1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📝" style="width:12.75pt;height:12.75pt;visibility:visible;mso-wrap-style:square" o:bullet="t">
        <v:imagedata r:id="rId1" o:title="📝"/>
      </v:shape>
    </w:pict>
  </w:numPicBullet>
  <w:abstractNum w:abstractNumId="0">
    <w:nsid w:val="13792F00"/>
    <w:multiLevelType w:val="multilevel"/>
    <w:tmpl w:val="AEA6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97A0D"/>
    <w:multiLevelType w:val="hybridMultilevel"/>
    <w:tmpl w:val="299EE19C"/>
    <w:lvl w:ilvl="0" w:tplc="E08C0B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0EBA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D49A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FCD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EC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AC6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F05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E4F9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266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AD576C8"/>
    <w:multiLevelType w:val="hybridMultilevel"/>
    <w:tmpl w:val="37EA6C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CC080A"/>
    <w:multiLevelType w:val="hybridMultilevel"/>
    <w:tmpl w:val="4B022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187365"/>
    <w:multiLevelType w:val="hybridMultilevel"/>
    <w:tmpl w:val="5F0CD9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9759C0"/>
    <w:multiLevelType w:val="hybridMultilevel"/>
    <w:tmpl w:val="C5D297C2"/>
    <w:lvl w:ilvl="0" w:tplc="E44A7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134F1B"/>
    <w:multiLevelType w:val="hybridMultilevel"/>
    <w:tmpl w:val="F042CA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667F30"/>
    <w:multiLevelType w:val="multilevel"/>
    <w:tmpl w:val="77DE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9"/>
    <w:rsid w:val="0000003C"/>
    <w:rsid w:val="0000073F"/>
    <w:rsid w:val="0000328E"/>
    <w:rsid w:val="000323EC"/>
    <w:rsid w:val="000503D6"/>
    <w:rsid w:val="00052122"/>
    <w:rsid w:val="00052570"/>
    <w:rsid w:val="00066D82"/>
    <w:rsid w:val="000804E4"/>
    <w:rsid w:val="00087021"/>
    <w:rsid w:val="00092674"/>
    <w:rsid w:val="000946CA"/>
    <w:rsid w:val="000A6831"/>
    <w:rsid w:val="000B4956"/>
    <w:rsid w:val="000D2900"/>
    <w:rsid w:val="000D5C24"/>
    <w:rsid w:val="000D6808"/>
    <w:rsid w:val="000E314D"/>
    <w:rsid w:val="000E4B73"/>
    <w:rsid w:val="000E7E03"/>
    <w:rsid w:val="0010065C"/>
    <w:rsid w:val="00105167"/>
    <w:rsid w:val="001166FD"/>
    <w:rsid w:val="00116A1A"/>
    <w:rsid w:val="00126793"/>
    <w:rsid w:val="00143652"/>
    <w:rsid w:val="00152343"/>
    <w:rsid w:val="00154AA8"/>
    <w:rsid w:val="00162A05"/>
    <w:rsid w:val="0016532E"/>
    <w:rsid w:val="00167921"/>
    <w:rsid w:val="0017490A"/>
    <w:rsid w:val="00181F20"/>
    <w:rsid w:val="001A4BB0"/>
    <w:rsid w:val="001A67E5"/>
    <w:rsid w:val="001A7EB5"/>
    <w:rsid w:val="001B61C1"/>
    <w:rsid w:val="001C036A"/>
    <w:rsid w:val="001D035F"/>
    <w:rsid w:val="001D7B44"/>
    <w:rsid w:val="001E56FD"/>
    <w:rsid w:val="001F3BC6"/>
    <w:rsid w:val="00200E1D"/>
    <w:rsid w:val="00204DF5"/>
    <w:rsid w:val="00210677"/>
    <w:rsid w:val="00222C92"/>
    <w:rsid w:val="002502A5"/>
    <w:rsid w:val="002611CF"/>
    <w:rsid w:val="00265D71"/>
    <w:rsid w:val="002A58F7"/>
    <w:rsid w:val="002B0EB4"/>
    <w:rsid w:val="002B131A"/>
    <w:rsid w:val="002C7C00"/>
    <w:rsid w:val="002E2260"/>
    <w:rsid w:val="00314971"/>
    <w:rsid w:val="00332E58"/>
    <w:rsid w:val="00334B70"/>
    <w:rsid w:val="00354DEE"/>
    <w:rsid w:val="003552B2"/>
    <w:rsid w:val="00355F28"/>
    <w:rsid w:val="003562F9"/>
    <w:rsid w:val="00381176"/>
    <w:rsid w:val="003812F5"/>
    <w:rsid w:val="003A2369"/>
    <w:rsid w:val="003B2542"/>
    <w:rsid w:val="003C5B39"/>
    <w:rsid w:val="003D1B65"/>
    <w:rsid w:val="003F0AC1"/>
    <w:rsid w:val="00404A52"/>
    <w:rsid w:val="00415CBE"/>
    <w:rsid w:val="004200AF"/>
    <w:rsid w:val="00450BF5"/>
    <w:rsid w:val="004763FD"/>
    <w:rsid w:val="00482FE6"/>
    <w:rsid w:val="00483246"/>
    <w:rsid w:val="00491DC7"/>
    <w:rsid w:val="004920F0"/>
    <w:rsid w:val="004A078B"/>
    <w:rsid w:val="004A16A6"/>
    <w:rsid w:val="004B7FA8"/>
    <w:rsid w:val="004C1D92"/>
    <w:rsid w:val="004D2998"/>
    <w:rsid w:val="004F0ACB"/>
    <w:rsid w:val="004F0D4E"/>
    <w:rsid w:val="004F1452"/>
    <w:rsid w:val="004F21EA"/>
    <w:rsid w:val="004F3BD9"/>
    <w:rsid w:val="004F60CC"/>
    <w:rsid w:val="00500E57"/>
    <w:rsid w:val="00512BFD"/>
    <w:rsid w:val="005169C2"/>
    <w:rsid w:val="00516E8D"/>
    <w:rsid w:val="005259D8"/>
    <w:rsid w:val="0053033D"/>
    <w:rsid w:val="005350F5"/>
    <w:rsid w:val="00546176"/>
    <w:rsid w:val="00561326"/>
    <w:rsid w:val="005868A2"/>
    <w:rsid w:val="0059112F"/>
    <w:rsid w:val="005A2B71"/>
    <w:rsid w:val="005A41C6"/>
    <w:rsid w:val="005A6CE7"/>
    <w:rsid w:val="005E0D7D"/>
    <w:rsid w:val="005F289A"/>
    <w:rsid w:val="006123BF"/>
    <w:rsid w:val="00627C91"/>
    <w:rsid w:val="00634DDA"/>
    <w:rsid w:val="006622FF"/>
    <w:rsid w:val="006640AA"/>
    <w:rsid w:val="006666C0"/>
    <w:rsid w:val="00684B81"/>
    <w:rsid w:val="006A1C01"/>
    <w:rsid w:val="006A46FA"/>
    <w:rsid w:val="006C2064"/>
    <w:rsid w:val="006F0E60"/>
    <w:rsid w:val="00710866"/>
    <w:rsid w:val="007128D6"/>
    <w:rsid w:val="00731ADF"/>
    <w:rsid w:val="0076453B"/>
    <w:rsid w:val="0076726E"/>
    <w:rsid w:val="00776C61"/>
    <w:rsid w:val="00781A41"/>
    <w:rsid w:val="007C072C"/>
    <w:rsid w:val="007C11D5"/>
    <w:rsid w:val="007D404A"/>
    <w:rsid w:val="007D607C"/>
    <w:rsid w:val="007E2A1E"/>
    <w:rsid w:val="007F07AF"/>
    <w:rsid w:val="007F3C96"/>
    <w:rsid w:val="00806A77"/>
    <w:rsid w:val="00817333"/>
    <w:rsid w:val="0082332F"/>
    <w:rsid w:val="00841CE4"/>
    <w:rsid w:val="00846EEC"/>
    <w:rsid w:val="008516B4"/>
    <w:rsid w:val="00862501"/>
    <w:rsid w:val="00871F12"/>
    <w:rsid w:val="0088467F"/>
    <w:rsid w:val="00890A89"/>
    <w:rsid w:val="008A1D97"/>
    <w:rsid w:val="008A20C6"/>
    <w:rsid w:val="008A5DB8"/>
    <w:rsid w:val="008B355F"/>
    <w:rsid w:val="008B4253"/>
    <w:rsid w:val="008B7EB0"/>
    <w:rsid w:val="008C563B"/>
    <w:rsid w:val="008C7F09"/>
    <w:rsid w:val="008D3CC8"/>
    <w:rsid w:val="008E45CF"/>
    <w:rsid w:val="008E50BD"/>
    <w:rsid w:val="00915207"/>
    <w:rsid w:val="00932708"/>
    <w:rsid w:val="00934E72"/>
    <w:rsid w:val="00964485"/>
    <w:rsid w:val="00971DC1"/>
    <w:rsid w:val="00990387"/>
    <w:rsid w:val="009B0D6B"/>
    <w:rsid w:val="009B1691"/>
    <w:rsid w:val="009B2521"/>
    <w:rsid w:val="009B6611"/>
    <w:rsid w:val="009D39DD"/>
    <w:rsid w:val="009D3F9D"/>
    <w:rsid w:val="009D5DFA"/>
    <w:rsid w:val="009D5E14"/>
    <w:rsid w:val="009D75F3"/>
    <w:rsid w:val="009D7E07"/>
    <w:rsid w:val="009E0770"/>
    <w:rsid w:val="009E7BE2"/>
    <w:rsid w:val="009F2A08"/>
    <w:rsid w:val="00A03E39"/>
    <w:rsid w:val="00A06888"/>
    <w:rsid w:val="00A06AEE"/>
    <w:rsid w:val="00A202A4"/>
    <w:rsid w:val="00A2315F"/>
    <w:rsid w:val="00A30C43"/>
    <w:rsid w:val="00A37120"/>
    <w:rsid w:val="00A41899"/>
    <w:rsid w:val="00A46C49"/>
    <w:rsid w:val="00A527B5"/>
    <w:rsid w:val="00A52C39"/>
    <w:rsid w:val="00A536BE"/>
    <w:rsid w:val="00A57A9D"/>
    <w:rsid w:val="00A613A0"/>
    <w:rsid w:val="00A61D30"/>
    <w:rsid w:val="00A634C3"/>
    <w:rsid w:val="00A6444E"/>
    <w:rsid w:val="00A6509F"/>
    <w:rsid w:val="00A652E3"/>
    <w:rsid w:val="00A661F9"/>
    <w:rsid w:val="00A66970"/>
    <w:rsid w:val="00A81C95"/>
    <w:rsid w:val="00A8666C"/>
    <w:rsid w:val="00AB4B75"/>
    <w:rsid w:val="00AD4700"/>
    <w:rsid w:val="00AF52CA"/>
    <w:rsid w:val="00AF7E30"/>
    <w:rsid w:val="00B03F12"/>
    <w:rsid w:val="00B109A1"/>
    <w:rsid w:val="00B1476C"/>
    <w:rsid w:val="00B15492"/>
    <w:rsid w:val="00B212DA"/>
    <w:rsid w:val="00B235AF"/>
    <w:rsid w:val="00B302E3"/>
    <w:rsid w:val="00B4285D"/>
    <w:rsid w:val="00B44B42"/>
    <w:rsid w:val="00B65A7C"/>
    <w:rsid w:val="00B75945"/>
    <w:rsid w:val="00B80DD0"/>
    <w:rsid w:val="00BB2C21"/>
    <w:rsid w:val="00BB7943"/>
    <w:rsid w:val="00BC210E"/>
    <w:rsid w:val="00BC3447"/>
    <w:rsid w:val="00BC5EAF"/>
    <w:rsid w:val="00BD4D09"/>
    <w:rsid w:val="00BD724B"/>
    <w:rsid w:val="00BE4639"/>
    <w:rsid w:val="00BF2191"/>
    <w:rsid w:val="00BF6C5A"/>
    <w:rsid w:val="00C0079D"/>
    <w:rsid w:val="00C4071F"/>
    <w:rsid w:val="00C40C0E"/>
    <w:rsid w:val="00C47E3B"/>
    <w:rsid w:val="00C8773A"/>
    <w:rsid w:val="00CA2749"/>
    <w:rsid w:val="00CB2DD1"/>
    <w:rsid w:val="00CB6A96"/>
    <w:rsid w:val="00CC19A2"/>
    <w:rsid w:val="00CD2BD5"/>
    <w:rsid w:val="00CD39ED"/>
    <w:rsid w:val="00CE1CE6"/>
    <w:rsid w:val="00CE7643"/>
    <w:rsid w:val="00D01736"/>
    <w:rsid w:val="00D05E52"/>
    <w:rsid w:val="00D06424"/>
    <w:rsid w:val="00D162D2"/>
    <w:rsid w:val="00D23699"/>
    <w:rsid w:val="00D24B0E"/>
    <w:rsid w:val="00D26725"/>
    <w:rsid w:val="00D26E86"/>
    <w:rsid w:val="00D3171A"/>
    <w:rsid w:val="00D40910"/>
    <w:rsid w:val="00D41A4F"/>
    <w:rsid w:val="00D44A35"/>
    <w:rsid w:val="00D7296B"/>
    <w:rsid w:val="00D8276F"/>
    <w:rsid w:val="00D8441A"/>
    <w:rsid w:val="00D8612E"/>
    <w:rsid w:val="00D904DC"/>
    <w:rsid w:val="00D9121D"/>
    <w:rsid w:val="00D92AD8"/>
    <w:rsid w:val="00DB120C"/>
    <w:rsid w:val="00DB68F6"/>
    <w:rsid w:val="00DC7E90"/>
    <w:rsid w:val="00DD58F0"/>
    <w:rsid w:val="00DD6835"/>
    <w:rsid w:val="00DD778D"/>
    <w:rsid w:val="00DE56CC"/>
    <w:rsid w:val="00DF61DE"/>
    <w:rsid w:val="00E05B62"/>
    <w:rsid w:val="00E06262"/>
    <w:rsid w:val="00E16F16"/>
    <w:rsid w:val="00E27906"/>
    <w:rsid w:val="00E32C90"/>
    <w:rsid w:val="00E3503D"/>
    <w:rsid w:val="00E40B17"/>
    <w:rsid w:val="00E827E8"/>
    <w:rsid w:val="00E93C02"/>
    <w:rsid w:val="00EA7AFE"/>
    <w:rsid w:val="00EC1C27"/>
    <w:rsid w:val="00EC516D"/>
    <w:rsid w:val="00EC666A"/>
    <w:rsid w:val="00EC7C31"/>
    <w:rsid w:val="00ED4D5C"/>
    <w:rsid w:val="00EE3663"/>
    <w:rsid w:val="00EF51C1"/>
    <w:rsid w:val="00F00E80"/>
    <w:rsid w:val="00F058C6"/>
    <w:rsid w:val="00F10A51"/>
    <w:rsid w:val="00F11656"/>
    <w:rsid w:val="00F15042"/>
    <w:rsid w:val="00F379D6"/>
    <w:rsid w:val="00F439D4"/>
    <w:rsid w:val="00F65D15"/>
    <w:rsid w:val="00F839D5"/>
    <w:rsid w:val="00F913A7"/>
    <w:rsid w:val="00FA71D9"/>
    <w:rsid w:val="00FB5FA7"/>
    <w:rsid w:val="00FC2CCB"/>
    <w:rsid w:val="00FE0D92"/>
    <w:rsid w:val="00FE223F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EB2C0D2-DACE-4182-B938-11A0081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D72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7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9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9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"/>
    <w:basedOn w:val="a"/>
    <w:rsid w:val="00FB5FA7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table" w:styleId="a7">
    <w:name w:val="Table Grid"/>
    <w:basedOn w:val="a1"/>
    <w:uiPriority w:val="39"/>
    <w:rsid w:val="0009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"/>
    <w:basedOn w:val="a"/>
    <w:rsid w:val="00B4285D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ody Text Indent"/>
    <w:basedOn w:val="a"/>
    <w:link w:val="a9"/>
    <w:rsid w:val="00B428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42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162A05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934E7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D7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0323EC"/>
    <w:rPr>
      <w:b/>
      <w:bCs/>
    </w:rPr>
  </w:style>
  <w:style w:type="paragraph" w:styleId="ad">
    <w:name w:val="List Paragraph"/>
    <w:basedOn w:val="a"/>
    <w:uiPriority w:val="34"/>
    <w:qFormat/>
    <w:rsid w:val="009D75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D77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F839D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839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28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Немчинов Геннадий</cp:lastModifiedBy>
  <cp:revision>210</cp:revision>
  <cp:lastPrinted>2022-05-24T10:19:00Z</cp:lastPrinted>
  <dcterms:created xsi:type="dcterms:W3CDTF">2018-05-30T10:03:00Z</dcterms:created>
  <dcterms:modified xsi:type="dcterms:W3CDTF">2022-07-08T10:34:00Z</dcterms:modified>
</cp:coreProperties>
</file>